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57" w:rsidRPr="00BF3CA7" w:rsidRDefault="00BF3CA7" w:rsidP="00BF3CA7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7">
        <w:rPr>
          <w:rFonts w:ascii="Times New Roman" w:hAnsi="Times New Roman" w:cs="Times New Roman"/>
          <w:b/>
          <w:sz w:val="28"/>
          <w:szCs w:val="28"/>
        </w:rPr>
        <w:t>Качественный и количественный состав педагогических кадров</w:t>
      </w:r>
    </w:p>
    <w:p w:rsidR="00BF3CA7" w:rsidRDefault="00BF3CA7" w:rsidP="00BF3CA7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A7">
        <w:rPr>
          <w:rFonts w:ascii="Times New Roman" w:hAnsi="Times New Roman" w:cs="Times New Roman"/>
          <w:b/>
          <w:sz w:val="28"/>
          <w:szCs w:val="28"/>
        </w:rPr>
        <w:t>МАДОУ д/с № 87 на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3C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BF3CA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134"/>
        <w:gridCol w:w="2268"/>
        <w:gridCol w:w="1418"/>
        <w:gridCol w:w="2976"/>
        <w:gridCol w:w="851"/>
        <w:gridCol w:w="1843"/>
      </w:tblGrid>
      <w:tr w:rsidR="00BF3CA7" w:rsidTr="00274610">
        <w:tc>
          <w:tcPr>
            <w:tcW w:w="2127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268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418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A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76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A7">
              <w:rPr>
                <w:rFonts w:ascii="Times New Roman" w:hAnsi="Times New Roman" w:cs="Times New Roman"/>
                <w:sz w:val="24"/>
                <w:szCs w:val="24"/>
              </w:rPr>
              <w:t>Данные повышения квалификации и (или) профессиональной переподготовки</w:t>
            </w:r>
          </w:p>
        </w:tc>
        <w:tc>
          <w:tcPr>
            <w:tcW w:w="851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A7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43" w:type="dxa"/>
          </w:tcPr>
          <w:p w:rsidR="00BF3CA7" w:rsidRPr="00BF3CA7" w:rsidRDefault="00BF3CA7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A7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BF3CA7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Денисова Анастасия Александровна</w:t>
            </w:r>
          </w:p>
        </w:tc>
        <w:tc>
          <w:tcPr>
            <w:tcW w:w="1559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274610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61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подходы к </w:t>
            </w:r>
            <w:proofErr w:type="spellStart"/>
            <w:r w:rsidRPr="00274610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2746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ДОО в условиях реализации ФОП ДО» ОГАОУДПО </w:t>
            </w:r>
            <w:proofErr w:type="spellStart"/>
            <w:r w:rsidRPr="00274610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274610">
              <w:rPr>
                <w:rFonts w:ascii="Times New Roman" w:hAnsi="Times New Roman" w:cs="Times New Roman"/>
                <w:sz w:val="24"/>
                <w:szCs w:val="24"/>
              </w:rPr>
              <w:t xml:space="preserve"> 23.04.2024 г.</w:t>
            </w:r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BF3CA7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Зеленина Елена Ивановна</w:t>
            </w:r>
          </w:p>
        </w:tc>
        <w:tc>
          <w:tcPr>
            <w:tcW w:w="1559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 и учитель-логопед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5111D6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«Гендерное воспитание детей дошкольного возраста» 13.07.2024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39 лет 5 мес.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39 лет 5 мес.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BF3CA7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Чефанова Анна Александровна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образования; Коррекционная педагогика в начальном образовании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976" w:type="dxa"/>
          </w:tcPr>
          <w:p w:rsidR="00BF3CA7" w:rsidRPr="00274610" w:rsidRDefault="008465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«Логопедическая работа по коррекции фонетико-фонематического и общего недоразвития реи в соответствии с ФАОП и ФГОС»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28.08.2024 г.</w:t>
            </w:r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BF3CA7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Придворева Анастасия Викторовна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 Педагог-психолог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5111D6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безопасного поведения у детей дошкольного возраста в условиях реализации ФГОС ДО» 72 ч. 13.07.2024 г.</w:t>
            </w:r>
          </w:p>
        </w:tc>
        <w:tc>
          <w:tcPr>
            <w:tcW w:w="851" w:type="dxa"/>
          </w:tcPr>
          <w:p w:rsidR="00BF3CA7" w:rsidRPr="00D300F9" w:rsidRDefault="00D300F9" w:rsidP="0027461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2746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5 лет 9 мес.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Хантулина Мария Сергеевна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8465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с детьми ОВЗ»</w:t>
            </w:r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Макарова Виктория Валерьевна</w:t>
            </w:r>
          </w:p>
        </w:tc>
        <w:tc>
          <w:tcPr>
            <w:tcW w:w="1559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8465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образовательной организации в условиях реализации ФГОС»</w:t>
            </w:r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BF3CA7" w:rsidTr="00274610">
        <w:tc>
          <w:tcPr>
            <w:tcW w:w="2127" w:type="dxa"/>
          </w:tcPr>
          <w:p w:rsidR="00BF3CA7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050B">
              <w:rPr>
                <w:rFonts w:ascii="Times New Roman" w:hAnsi="Times New Roman" w:cs="Times New Roman"/>
                <w:sz w:val="24"/>
                <w:szCs w:val="24"/>
              </w:rPr>
              <w:t>Малыхина Светлана Алексеевна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BF3CA7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BF3CA7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F3CA7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 и учитель-логопед</w:t>
            </w:r>
          </w:p>
        </w:tc>
        <w:tc>
          <w:tcPr>
            <w:tcW w:w="1418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BF3CA7" w:rsidRPr="00274610" w:rsidRDefault="00BF3CA7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 12 мес.</w:t>
            </w:r>
          </w:p>
        </w:tc>
        <w:tc>
          <w:tcPr>
            <w:tcW w:w="1843" w:type="dxa"/>
          </w:tcPr>
          <w:p w:rsidR="00BF3CA7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6 мес.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Бичираева Зарема Магомедовна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Преподаватель по специальности «Психология»; Учитель-логопед,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«Логопедия»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8465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деятельности педагога ДОО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соотв-ии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ФОП и ФАОП ДО» 18.01.2024, ВШДА</w:t>
            </w:r>
            <w:r w:rsidR="00446C43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851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10 мес.</w:t>
            </w:r>
          </w:p>
        </w:tc>
        <w:tc>
          <w:tcPr>
            <w:tcW w:w="1843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7 мес.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Ирина Владимировна</w:t>
            </w:r>
          </w:p>
        </w:tc>
        <w:tc>
          <w:tcPr>
            <w:tcW w:w="1559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Default="005374C9" w:rsidP="005374C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инклюзивное образование, индивидуальный план,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 72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30.07.2024</w:t>
            </w:r>
          </w:p>
          <w:p w:rsidR="005374C9" w:rsidRPr="00274610" w:rsidRDefault="005374C9" w:rsidP="005374C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ВШДА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851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года</w:t>
            </w:r>
          </w:p>
        </w:tc>
        <w:tc>
          <w:tcPr>
            <w:tcW w:w="1843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Ковпачук Нина Владимировна</w:t>
            </w:r>
          </w:p>
        </w:tc>
        <w:tc>
          <w:tcPr>
            <w:tcW w:w="1559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Специально-дефектология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профиль «Логопедия»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5374C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«Методическое и организационное сопровождение образовательного процесса для детей с ОВЗ в дошкольной образовательной организации»</w:t>
            </w:r>
          </w:p>
        </w:tc>
        <w:tc>
          <w:tcPr>
            <w:tcW w:w="851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843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6 мес.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59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школы. Учитель начальных классов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3A321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851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народные инструменты. Преподаватель музыкальной школы по классу аккордеона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3A3219" w:rsidP="004A2BA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 по дополнительной профессиональной программе, содержание</w:t>
            </w:r>
            <w:r w:rsidR="004A2BA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деятельности педагога ДОО в соответствии с ФОП ДО» 72 ч. 17.01.2024</w:t>
            </w:r>
          </w:p>
        </w:tc>
        <w:tc>
          <w:tcPr>
            <w:tcW w:w="851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43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Елена Константиновна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Default="004A2BA3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29.05.2024</w:t>
            </w:r>
          </w:p>
          <w:p w:rsidR="004A2BA3" w:rsidRPr="00274610" w:rsidRDefault="004A2BA3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«Эффективные подходы к деятельности педагога дошкольного образования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843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0D050B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Виктория Владимировна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140C04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4A2BA3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851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D050B" w:rsidTr="00274610">
        <w:tc>
          <w:tcPr>
            <w:tcW w:w="2127" w:type="dxa"/>
          </w:tcPr>
          <w:p w:rsidR="000D050B" w:rsidRPr="000D050B" w:rsidRDefault="003B53AD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D050B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0D050B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0D050B" w:rsidRPr="00140C04" w:rsidRDefault="00D300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</w:tcPr>
          <w:p w:rsidR="000D050B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0D050B" w:rsidRPr="00274610" w:rsidRDefault="004A2BA3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851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 1 мес.</w:t>
            </w:r>
          </w:p>
        </w:tc>
        <w:tc>
          <w:tcPr>
            <w:tcW w:w="1843" w:type="dxa"/>
          </w:tcPr>
          <w:p w:rsidR="000D050B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3B53AD" w:rsidTr="00274610">
        <w:tc>
          <w:tcPr>
            <w:tcW w:w="2127" w:type="dxa"/>
          </w:tcPr>
          <w:p w:rsidR="003B53AD" w:rsidRDefault="003B53AD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Шестаченко Надежда Николаевна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B53AD" w:rsidRPr="00140C04" w:rsidRDefault="00D300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 дошкольных учреждениях </w:t>
            </w:r>
          </w:p>
        </w:tc>
        <w:tc>
          <w:tcPr>
            <w:tcW w:w="1418" w:type="dxa"/>
          </w:tcPr>
          <w:p w:rsidR="003B53AD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3B53AD" w:rsidRPr="00274610" w:rsidRDefault="004A2BA3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«Ранняя профориентация детей д/в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 ВШДА 72 ч. 22.01.2024</w:t>
            </w:r>
          </w:p>
        </w:tc>
        <w:tc>
          <w:tcPr>
            <w:tcW w:w="851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843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  <w:tr w:rsidR="003B53AD" w:rsidTr="00274610">
        <w:tc>
          <w:tcPr>
            <w:tcW w:w="2127" w:type="dxa"/>
          </w:tcPr>
          <w:p w:rsidR="003B53AD" w:rsidRDefault="003B53AD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B53AD" w:rsidRPr="00140C04" w:rsidRDefault="00D300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18" w:type="dxa"/>
          </w:tcPr>
          <w:p w:rsidR="003B53AD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976" w:type="dxa"/>
          </w:tcPr>
          <w:p w:rsidR="003B53AD" w:rsidRPr="00274610" w:rsidRDefault="00DF7EFC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 условиях реализации ФГОС: инклюзивное образование, индивидуальный план,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</w:t>
            </w:r>
          </w:p>
        </w:tc>
        <w:tc>
          <w:tcPr>
            <w:tcW w:w="851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мес.</w:t>
            </w:r>
          </w:p>
        </w:tc>
        <w:tc>
          <w:tcPr>
            <w:tcW w:w="1843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</w:tr>
      <w:tr w:rsidR="003B53AD" w:rsidTr="00274610">
        <w:tc>
          <w:tcPr>
            <w:tcW w:w="2127" w:type="dxa"/>
          </w:tcPr>
          <w:p w:rsidR="003B53AD" w:rsidRDefault="003B53AD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Евгения Александровна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B53AD" w:rsidRPr="00140C04" w:rsidRDefault="00D300F9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1418" w:type="dxa"/>
          </w:tcPr>
          <w:p w:rsidR="003B53AD" w:rsidRPr="00D300F9" w:rsidRDefault="00D300F9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F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976" w:type="dxa"/>
          </w:tcPr>
          <w:p w:rsidR="003B53AD" w:rsidRPr="00274610" w:rsidRDefault="00DF7EFC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«ВШДА» «Применение методов арт-терапия в работе с детьми дошкольного и младшего дошкольного возраста» 03.07.2024 108ч.</w:t>
            </w:r>
          </w:p>
        </w:tc>
        <w:tc>
          <w:tcPr>
            <w:tcW w:w="851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3B53AD" w:rsidRPr="00D300F9" w:rsidRDefault="0027461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B53AD" w:rsidTr="00274610">
        <w:tc>
          <w:tcPr>
            <w:tcW w:w="2127" w:type="dxa"/>
          </w:tcPr>
          <w:p w:rsidR="003B53AD" w:rsidRDefault="003B53AD" w:rsidP="000D05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Александр Александрович</w:t>
            </w:r>
          </w:p>
        </w:tc>
        <w:tc>
          <w:tcPr>
            <w:tcW w:w="1559" w:type="dxa"/>
          </w:tcPr>
          <w:p w:rsidR="003B53AD" w:rsidRP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111D6" w:rsidRPr="003B53AD" w:rsidRDefault="005111D6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</w:t>
            </w:r>
            <w:r w:rsidR="00FF33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134" w:type="dxa"/>
          </w:tcPr>
          <w:p w:rsidR="003B53AD" w:rsidRDefault="003B53AD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B53AD" w:rsidRPr="00140C04" w:rsidRDefault="005111D6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3B53AD" w:rsidRPr="00D300F9" w:rsidRDefault="00FF332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976" w:type="dxa"/>
          </w:tcPr>
          <w:p w:rsidR="003B53AD" w:rsidRPr="00274610" w:rsidRDefault="00FF3320" w:rsidP="008465F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851" w:type="dxa"/>
          </w:tcPr>
          <w:p w:rsidR="003B53AD" w:rsidRPr="00D300F9" w:rsidRDefault="00FF332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</w:tcPr>
          <w:p w:rsidR="003B53AD" w:rsidRPr="00D300F9" w:rsidRDefault="00FF3320" w:rsidP="00BF3CA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  <w:bookmarkStart w:id="0" w:name="_GoBack"/>
            <w:bookmarkEnd w:id="0"/>
          </w:p>
        </w:tc>
      </w:tr>
    </w:tbl>
    <w:p w:rsidR="00BF3CA7" w:rsidRPr="00BF3CA7" w:rsidRDefault="00BF3CA7" w:rsidP="00BF3CA7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3CA7" w:rsidRPr="00BF3CA7" w:rsidSect="00BF3C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6F"/>
    <w:rsid w:val="000D050B"/>
    <w:rsid w:val="00140C04"/>
    <w:rsid w:val="00274610"/>
    <w:rsid w:val="00344D57"/>
    <w:rsid w:val="003A3219"/>
    <w:rsid w:val="003B53AD"/>
    <w:rsid w:val="00446C43"/>
    <w:rsid w:val="004A2BA3"/>
    <w:rsid w:val="005111D6"/>
    <w:rsid w:val="005374C9"/>
    <w:rsid w:val="0079676F"/>
    <w:rsid w:val="008465F9"/>
    <w:rsid w:val="00BF3CA7"/>
    <w:rsid w:val="00D300F9"/>
    <w:rsid w:val="00DF7EFC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BC31-E4EC-42B3-8F24-DC1BF1FD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ДС-87</cp:lastModifiedBy>
  <cp:revision>6</cp:revision>
  <dcterms:created xsi:type="dcterms:W3CDTF">2024-10-03T12:11:00Z</dcterms:created>
  <dcterms:modified xsi:type="dcterms:W3CDTF">2024-10-04T07:05:00Z</dcterms:modified>
</cp:coreProperties>
</file>